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קבוצות התנועות בפירמידות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הקריאה בפירמידה -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תנועות במילים מהפירמידות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(בָּא)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(עֵץ)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(שִׁיר)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(שָׁלוֹם)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עוזר לזהות את התנועה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ככה כתוב בתיאור הפירמידות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מהפירמידה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רָעֵב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יָפָה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קבוצות התנועות לפי הסדר בפירמידות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מילה שיש בה תנועת חיריק, למשל: הילד קרא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קמץ ופתח, ואחר כך צירה וסגול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אוֹ, כמו שלום או דוב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פירמידה בקול יחד לפני העבודה העצמית, כדי לתרגל את הצליל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שהצבעים בפירמידות עוזרים לזהות את קבוצת התנועה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התנועות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בפירמידות הקריאה כל שורה חוזרת על השורה הקודמת ומוסיפה מילה או שתיים. קוראים לאט ובדיוק, ואז שוב ושוב עד שקוראים בשטף, ובסוף מחכה משפט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יָפָה  ·  רָעֵב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קבוצת תנועות מופיעה ראשונה בפירמידות?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תנועה יש במילה דֹּב?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יותר כשקוראים פירמידה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בָּא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עֵץ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שָׁלוֹם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שִׁיר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קבוצת תנועות יש צבע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הפירמידה מחכה משפט חדש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מהפירמידה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כֶּלֶב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קֶשֶׁת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קבוצות התנועות לפי הסדר בפירמידות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קמץ ופתח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צירה וסגול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מילה שיש בה תנועת חיריק, כמו במילים שיר או תיק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קבוצות תנועות לומדים ראשונות בפירמידות?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יותר כשקוראים פירמידה בפעם הראשונה - דיוק או מהירות?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